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88C8" w14:textId="77777777" w:rsidR="00914CCA" w:rsidRDefault="00914CCA" w:rsidP="00914CCA">
      <w:pPr>
        <w:spacing w:line="360" w:lineRule="auto"/>
        <w:jc w:val="center"/>
        <w:rPr>
          <w:rFonts w:ascii="Corbel" w:hAnsi="Corbel" w:cs="Calibri"/>
          <w:i/>
          <w:iCs/>
          <w:sz w:val="22"/>
          <w:szCs w:val="22"/>
        </w:rPr>
      </w:pPr>
      <w:r>
        <w:rPr>
          <w:rFonts w:ascii="Corbel" w:hAnsi="Corbel" w:cs="Calibri"/>
          <w:i/>
          <w:iCs/>
          <w:sz w:val="22"/>
          <w:szCs w:val="22"/>
        </w:rPr>
        <w:t>Załącznik nr 2</w:t>
      </w:r>
    </w:p>
    <w:p w14:paraId="165C5EB0" w14:textId="77777777" w:rsidR="00914CCA" w:rsidRDefault="00914CCA" w:rsidP="00914CCA">
      <w:pPr>
        <w:spacing w:line="360" w:lineRule="auto"/>
        <w:jc w:val="center"/>
        <w:rPr>
          <w:rFonts w:ascii="Corbel" w:hAnsi="Corbel" w:cs="Calibri"/>
          <w:i/>
          <w:iCs/>
          <w:sz w:val="22"/>
          <w:szCs w:val="22"/>
        </w:rPr>
      </w:pPr>
      <w:r>
        <w:rPr>
          <w:rFonts w:ascii="Corbel" w:hAnsi="Corbel" w:cs="Calibri"/>
          <w:i/>
          <w:iCs/>
          <w:sz w:val="22"/>
          <w:szCs w:val="22"/>
        </w:rPr>
        <w:t>do Regulaminu przeprowadzania okresowych ocen pracowników niebędących nauczycielami akademickimi  Akademii Pedagogiki Specjalnej im. Marii Grzegorzewskiej</w:t>
      </w:r>
    </w:p>
    <w:p w14:paraId="70A94D7E" w14:textId="77777777" w:rsidR="00914CCA" w:rsidRDefault="00914CCA" w:rsidP="00914CCA">
      <w:pPr>
        <w:pStyle w:val="Default"/>
        <w:spacing w:line="360" w:lineRule="auto"/>
        <w:jc w:val="center"/>
        <w:rPr>
          <w:rFonts w:ascii="Corbel" w:hAnsi="Corbel"/>
          <w:b/>
          <w:i/>
          <w:iCs/>
          <w:sz w:val="32"/>
          <w:szCs w:val="32"/>
        </w:rPr>
      </w:pPr>
    </w:p>
    <w:p w14:paraId="2A0EC686" w14:textId="77777777" w:rsidR="00914CCA" w:rsidRDefault="00914CCA" w:rsidP="00914CCA">
      <w:pPr>
        <w:pStyle w:val="Default"/>
        <w:spacing w:line="360" w:lineRule="auto"/>
        <w:jc w:val="center"/>
        <w:rPr>
          <w:rFonts w:ascii="Corbel" w:hAnsi="Corbel"/>
          <w:b/>
          <w:i/>
          <w:iCs/>
          <w:sz w:val="32"/>
          <w:szCs w:val="32"/>
        </w:rPr>
      </w:pPr>
      <w:r w:rsidRPr="00F86071">
        <w:rPr>
          <w:rFonts w:ascii="Corbel" w:hAnsi="Corbel"/>
          <w:b/>
          <w:i/>
          <w:iCs/>
          <w:sz w:val="32"/>
          <w:szCs w:val="32"/>
        </w:rPr>
        <w:t>Arkusz samooceny</w:t>
      </w:r>
    </w:p>
    <w:p w14:paraId="13E2BDF3" w14:textId="77777777" w:rsidR="00914CCA" w:rsidRPr="00F86071" w:rsidRDefault="00914CCA" w:rsidP="00914CCA">
      <w:pPr>
        <w:pStyle w:val="Default"/>
        <w:spacing w:line="360" w:lineRule="auto"/>
        <w:jc w:val="center"/>
        <w:rPr>
          <w:rFonts w:ascii="Corbel" w:hAnsi="Corbel"/>
          <w:b/>
          <w:sz w:val="32"/>
          <w:szCs w:val="32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2172"/>
        <w:gridCol w:w="2280"/>
        <w:gridCol w:w="236"/>
        <w:gridCol w:w="2668"/>
        <w:gridCol w:w="2457"/>
      </w:tblGrid>
      <w:tr w:rsidR="00914CCA" w14:paraId="5E0F7B99" w14:textId="77777777" w:rsidTr="00622E5F">
        <w:trPr>
          <w:gridAfter w:val="2"/>
          <w:wAfter w:w="5125" w:type="dxa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E0C0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Imię i nazwisko pracownika </w:t>
            </w:r>
          </w:p>
          <w:p w14:paraId="4FC41EE9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9F8C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914CCA" w14:paraId="135CB177" w14:textId="77777777" w:rsidTr="00622E5F">
        <w:trPr>
          <w:gridAfter w:val="2"/>
          <w:wAfter w:w="5125" w:type="dxa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9033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Jednostka organizacyjna</w:t>
            </w:r>
          </w:p>
          <w:p w14:paraId="5779B26B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8E0E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914CCA" w14:paraId="77FE95CF" w14:textId="77777777" w:rsidTr="00622E5F">
        <w:trPr>
          <w:gridAfter w:val="2"/>
          <w:wAfter w:w="5125" w:type="dxa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D7CD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Bezpośredni przełożony</w:t>
            </w:r>
          </w:p>
          <w:p w14:paraId="2F33CECE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8DEC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914CCA" w14:paraId="66C4C3DC" w14:textId="77777777" w:rsidTr="00622E5F">
        <w:trPr>
          <w:gridAfter w:val="2"/>
          <w:wAfter w:w="5125" w:type="dxa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628CC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Staż pracy w Akademii</w:t>
            </w:r>
          </w:p>
          <w:p w14:paraId="59180B06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DB32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914CCA" w14:paraId="13FBBD75" w14:textId="77777777" w:rsidTr="00622E5F">
        <w:trPr>
          <w:gridAfter w:val="2"/>
          <w:wAfter w:w="5125" w:type="dxa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BFB1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Staż pracy ogółem</w:t>
            </w:r>
          </w:p>
          <w:p w14:paraId="3CB8AAF0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9786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914CCA" w14:paraId="7CA465A9" w14:textId="77777777" w:rsidTr="00622E5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F9CF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Data</w:t>
            </w:r>
          </w:p>
          <w:p w14:paraId="033F5EE8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A28E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E4DF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Podpis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3432" w14:textId="77777777" w:rsidR="00914CCA" w:rsidRDefault="00914CCA" w:rsidP="00622E5F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49DCFC34" w14:textId="77777777" w:rsidR="00914CCA" w:rsidRDefault="00914CCA" w:rsidP="00914CCA"/>
    <w:p w14:paraId="3DC441D0" w14:textId="77777777" w:rsidR="00914CCA" w:rsidRDefault="00914CCA" w:rsidP="00914CCA">
      <w:pPr>
        <w:rPr>
          <w:rFonts w:ascii="Corbel" w:hAnsi="Corbel"/>
          <w:sz w:val="22"/>
          <w:szCs w:val="22"/>
        </w:rPr>
      </w:pPr>
      <w:r>
        <w:rPr>
          <w:rFonts w:ascii="Corbel" w:hAnsi="Corbel" w:cs="Times New Roman"/>
          <w:i/>
          <w:iCs/>
          <w:sz w:val="18"/>
          <w:szCs w:val="18"/>
        </w:rPr>
        <w:t xml:space="preserve">Instrukcja: </w:t>
      </w:r>
      <w:r>
        <w:rPr>
          <w:rFonts w:ascii="Corbel" w:hAnsi="Corbel"/>
          <w:i/>
          <w:iCs/>
          <w:sz w:val="18"/>
          <w:szCs w:val="18"/>
        </w:rPr>
        <w:t>Przeczytaj opis kryteriów oceny (załącznik nr 3). Wybierz poziom oceny w każdym kryterium, który najbardziej charakteryzuje Twoje zachowanie. Wynik zaznacz symbolem X w odpowiedniej rubryce.</w:t>
      </w:r>
    </w:p>
    <w:p w14:paraId="2D1DAA1F" w14:textId="77777777" w:rsidR="00914CCA" w:rsidRDefault="00914CCA" w:rsidP="00914CCA">
      <w:pPr>
        <w:rPr>
          <w:rFonts w:ascii="Corbel" w:hAnsi="Corbel"/>
          <w:sz w:val="22"/>
          <w:szCs w:val="22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  <w:gridCol w:w="396"/>
        <w:gridCol w:w="396"/>
        <w:gridCol w:w="396"/>
        <w:gridCol w:w="396"/>
        <w:gridCol w:w="396"/>
      </w:tblGrid>
      <w:tr w:rsidR="00914CCA" w14:paraId="184ADBF0" w14:textId="77777777" w:rsidTr="00622E5F">
        <w:trPr>
          <w:trHeight w:val="544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2DC4" w14:textId="77777777" w:rsidR="00914CCA" w:rsidRDefault="00914CCA" w:rsidP="00622E5F">
            <w:pPr>
              <w:jc w:val="center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Kryteria oceny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B57C" w14:textId="77777777" w:rsidR="00914CCA" w:rsidRDefault="00914CCA" w:rsidP="00622E5F">
            <w:pPr>
              <w:jc w:val="center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1 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247F" w14:textId="77777777" w:rsidR="00914CCA" w:rsidRDefault="00914CCA" w:rsidP="00622E5F">
            <w:pPr>
              <w:jc w:val="center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2 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FCCC" w14:textId="77777777" w:rsidR="00914CCA" w:rsidRDefault="00914CCA" w:rsidP="00622E5F">
            <w:pPr>
              <w:jc w:val="center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3 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DDBA" w14:textId="77777777" w:rsidR="00914CCA" w:rsidRDefault="00914CCA" w:rsidP="00622E5F">
            <w:pPr>
              <w:jc w:val="center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4 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E437" w14:textId="77777777" w:rsidR="00914CCA" w:rsidRDefault="00914CCA" w:rsidP="00622E5F">
            <w:pPr>
              <w:jc w:val="center"/>
            </w:pP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5 </w:t>
            </w:r>
          </w:p>
        </w:tc>
      </w:tr>
      <w:tr w:rsidR="00914CCA" w14:paraId="58E01FEF" w14:textId="77777777" w:rsidTr="00622E5F">
        <w:trPr>
          <w:trHeight w:val="641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4462" w14:textId="77777777" w:rsidR="00914CCA" w:rsidRDefault="00914CCA" w:rsidP="00622E5F">
            <w:pPr>
              <w:spacing w:line="360" w:lineRule="auto"/>
              <w:rPr>
                <w:rFonts w:ascii="Corbel" w:eastAsia="Times New Roman" w:hAnsi="Corbel" w:cs="Times New Roman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Kwalifikacje (Kształcenie się i uaktualnianie wiedzy o najnowsze osiągnięcia w danej dziedzinie)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0DEF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7BB7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F8EB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1642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8F02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</w:tr>
      <w:tr w:rsidR="00914CCA" w14:paraId="39EA6FEA" w14:textId="77777777" w:rsidTr="00622E5F">
        <w:trPr>
          <w:trHeight w:val="599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F65B" w14:textId="77777777" w:rsidR="00914CCA" w:rsidRDefault="00914CCA" w:rsidP="00622E5F">
            <w:pPr>
              <w:spacing w:line="360" w:lineRule="auto"/>
              <w:rPr>
                <w:rFonts w:ascii="Corbel" w:eastAsia="Times New Roman" w:hAnsi="Corbel" w:cs="Times New Roman"/>
                <w:sz w:val="22"/>
                <w:szCs w:val="22"/>
              </w:rPr>
            </w:pPr>
            <w:r>
              <w:rPr>
                <w:rFonts w:ascii="Corbel" w:hAnsi="Corbel" w:cs="Times New Roman"/>
                <w:sz w:val="22"/>
                <w:szCs w:val="22"/>
              </w:rPr>
              <w:t>Realizacja obowiązków służbowych (obowiązkowość, zaangażowanie, terminowość i systematyczność)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D56E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A4AB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0772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534A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2489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</w:tr>
      <w:tr w:rsidR="00914CCA" w14:paraId="7FBCC89D" w14:textId="77777777" w:rsidTr="00622E5F">
        <w:trPr>
          <w:trHeight w:val="707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3D2B" w14:textId="77777777" w:rsidR="00914CCA" w:rsidRDefault="00914CCA" w:rsidP="00622E5F">
            <w:pPr>
              <w:pStyle w:val="Akapitzlist1"/>
              <w:spacing w:line="360" w:lineRule="auto"/>
              <w:ind w:left="0"/>
              <w:rPr>
                <w:rFonts w:ascii="Corbel" w:eastAsia="Times New Roman" w:hAnsi="Corbel" w:cs="Times New Roman"/>
                <w:sz w:val="22"/>
                <w:szCs w:val="22"/>
              </w:rPr>
            </w:pPr>
            <w:r>
              <w:rPr>
                <w:rFonts w:ascii="Corbel" w:hAnsi="Corbel" w:cs="Times New Roman"/>
                <w:sz w:val="22"/>
                <w:szCs w:val="22"/>
              </w:rPr>
              <w:t>Współpraca (Stosunek do współpracowników i klientów APS, dzielenie się informacjami)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BA0AA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984F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06F5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D34D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F2D6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</w:tr>
      <w:tr w:rsidR="00914CCA" w14:paraId="50A514D6" w14:textId="77777777" w:rsidTr="00622E5F">
        <w:trPr>
          <w:trHeight w:val="739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3D2E" w14:textId="77777777" w:rsidR="00914CCA" w:rsidRDefault="00914CCA" w:rsidP="00622E5F">
            <w:pPr>
              <w:pStyle w:val="Akapitzlist1"/>
              <w:spacing w:line="360" w:lineRule="auto"/>
              <w:ind w:left="0"/>
              <w:rPr>
                <w:rFonts w:ascii="Corbel" w:eastAsia="Times New Roman" w:hAnsi="Corbel" w:cs="Times New Roman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Szacunek dla miejsca pracy (dbałość o ubiór i wygląd w miejscu pracy)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B0DA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7C4E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7F65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3555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F072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</w:tr>
      <w:tr w:rsidR="00914CCA" w14:paraId="3420C84C" w14:textId="77777777" w:rsidTr="00622E5F">
        <w:trPr>
          <w:trHeight w:val="949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4442" w14:textId="77777777" w:rsidR="00914CCA" w:rsidRDefault="00914CCA" w:rsidP="00622E5F">
            <w:pPr>
              <w:pStyle w:val="Akapitzlist1"/>
              <w:spacing w:line="360" w:lineRule="auto"/>
              <w:ind w:left="0"/>
              <w:rPr>
                <w:rFonts w:ascii="Corbel" w:eastAsia="Times New Roman" w:hAnsi="Corbel" w:cs="Times New Roman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Postawy i zachowania (Komunikatywność)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951B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13AF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0979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4C30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9032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</w:tr>
      <w:tr w:rsidR="00914CCA" w14:paraId="19E73A47" w14:textId="77777777" w:rsidTr="00622E5F">
        <w:trPr>
          <w:trHeight w:val="614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E84B" w14:textId="77777777" w:rsidR="00914CCA" w:rsidRDefault="00914CCA" w:rsidP="00622E5F">
            <w:pPr>
              <w:pStyle w:val="Akapitzlist1"/>
              <w:spacing w:line="360" w:lineRule="auto"/>
              <w:ind w:left="0"/>
              <w:rPr>
                <w:rFonts w:ascii="Corbel" w:eastAsia="Times New Roman" w:hAnsi="Corbel" w:cs="Times New Roman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Postawy i zachowania (Samodzielność, decyzyjność)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7988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5302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768E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DEC1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82A9" w14:textId="77777777" w:rsidR="00914CCA" w:rsidRDefault="00914CCA" w:rsidP="00622E5F">
            <w:pPr>
              <w:rPr>
                <w:rFonts w:ascii="Corbel" w:eastAsia="Times New Roman" w:hAnsi="Corbel" w:cs="Times New Roman"/>
                <w:sz w:val="22"/>
                <w:szCs w:val="22"/>
              </w:rPr>
            </w:pPr>
          </w:p>
        </w:tc>
      </w:tr>
    </w:tbl>
    <w:p w14:paraId="56B38810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</w:p>
    <w:p w14:paraId="4077B896" w14:textId="77777777" w:rsidR="00914CCA" w:rsidRDefault="00914CCA" w:rsidP="00914CCA">
      <w:pPr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Moje silne strony:</w:t>
      </w:r>
    </w:p>
    <w:p w14:paraId="4BF1261D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FF548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</w:p>
    <w:p w14:paraId="7F81C7AF" w14:textId="77777777" w:rsidR="00914CCA" w:rsidRDefault="00914CCA" w:rsidP="00914CCA">
      <w:pPr>
        <w:rPr>
          <w:rFonts w:ascii="Corbel" w:hAnsi="Corbel" w:cs="Times New Roman"/>
          <w:sz w:val="22"/>
          <w:szCs w:val="22"/>
        </w:rPr>
      </w:pPr>
    </w:p>
    <w:p w14:paraId="30D68095" w14:textId="77777777" w:rsidR="00914CCA" w:rsidRDefault="00914CCA" w:rsidP="00914CCA">
      <w:pPr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Moje osiągnięcia:</w:t>
      </w:r>
    </w:p>
    <w:p w14:paraId="300F9F49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E6E1D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</w:p>
    <w:p w14:paraId="5BB32A05" w14:textId="77777777" w:rsidR="00914CCA" w:rsidRDefault="00914CCA" w:rsidP="00914CCA">
      <w:pPr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Moje obszary rozwojowe:</w:t>
      </w:r>
    </w:p>
    <w:p w14:paraId="035FF9B5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B39D9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</w:p>
    <w:p w14:paraId="27E6E9F0" w14:textId="77777777" w:rsidR="00914CCA" w:rsidRDefault="00914CCA" w:rsidP="00914CCA">
      <w:pPr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Moje niepowodzenia:</w:t>
      </w:r>
    </w:p>
    <w:p w14:paraId="60A96730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E895D2" w14:textId="77777777" w:rsidR="00914CCA" w:rsidRDefault="00914CCA" w:rsidP="00914CCA">
      <w:pPr>
        <w:rPr>
          <w:rFonts w:ascii="Corbel" w:hAnsi="Corbel" w:cs="Calibri"/>
          <w:sz w:val="22"/>
          <w:szCs w:val="22"/>
        </w:rPr>
      </w:pPr>
    </w:p>
    <w:p w14:paraId="428CC2E0" w14:textId="77777777" w:rsidR="002A6A4A" w:rsidRDefault="002A6A4A"/>
    <w:sectPr w:rsidR="002A6A4A" w:rsidSect="00CF36BD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CA"/>
    <w:rsid w:val="002A6A4A"/>
    <w:rsid w:val="00455D61"/>
    <w:rsid w:val="004F0C4B"/>
    <w:rsid w:val="00794523"/>
    <w:rsid w:val="00914CCA"/>
    <w:rsid w:val="00C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1C54"/>
  <w15:chartTrackingRefBased/>
  <w15:docId w15:val="{0851E35A-8BBF-4972-95FF-4365D5CC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CC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4CCA"/>
    <w:pPr>
      <w:ind w:left="720"/>
    </w:pPr>
  </w:style>
  <w:style w:type="paragraph" w:customStyle="1" w:styleId="Default">
    <w:name w:val="Default"/>
    <w:basedOn w:val="Normalny"/>
    <w:rsid w:val="00914CCA"/>
    <w:pPr>
      <w:autoSpaceDE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Zalacznik_nr_2_do_Regulaminu_SOOP</dc:title>
  <dc:subject/>
  <dc:creator>Małgorzata Zięba</dc:creator>
  <cp:keywords/>
  <dc:description/>
  <cp:lastModifiedBy>Jolanta Żarska</cp:lastModifiedBy>
  <cp:revision>6</cp:revision>
  <cp:lastPrinted>2022-04-12T10:44:00Z</cp:lastPrinted>
  <dcterms:created xsi:type="dcterms:W3CDTF">2022-04-12T08:15:00Z</dcterms:created>
  <dcterms:modified xsi:type="dcterms:W3CDTF">2022-04-12T10:44:00Z</dcterms:modified>
</cp:coreProperties>
</file>